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F7" w:rsidRPr="00185583" w:rsidRDefault="00A975F7" w:rsidP="00A975F7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A975F7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За последние 2 года предписаний органов, осуществляющих государственный контроль (надзор) в сфере образования </w:t>
      </w:r>
      <w:r w:rsidR="00E07BA5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АНО ДО </w:t>
      </w:r>
      <w:r w:rsidR="001661D4">
        <w:rPr>
          <w:rFonts w:ascii="OpenSans" w:eastAsia="Times New Roman" w:hAnsi="OpenSans" w:cs="Times New Roman"/>
          <w:sz w:val="24"/>
          <w:szCs w:val="24"/>
          <w:lang w:eastAsia="ru-RU"/>
        </w:rPr>
        <w:t>«</w:t>
      </w:r>
      <w:r w:rsidR="00E07BA5">
        <w:rPr>
          <w:rFonts w:ascii="OpenSans" w:eastAsia="Times New Roman" w:hAnsi="OpenSans" w:cs="Times New Roman"/>
          <w:sz w:val="24"/>
          <w:szCs w:val="24"/>
          <w:lang w:eastAsia="ru-RU"/>
        </w:rPr>
        <w:t>ЛингваМаксима</w:t>
      </w:r>
      <w:bookmarkStart w:id="0" w:name="_GoBack"/>
      <w:bookmarkEnd w:id="0"/>
      <w:r w:rsidR="007339B2">
        <w:rPr>
          <w:rFonts w:ascii="OpenSans" w:eastAsia="Times New Roman" w:hAnsi="OpenSans" w:cs="Times New Roman"/>
          <w:sz w:val="24"/>
          <w:szCs w:val="24"/>
          <w:lang w:eastAsia="ru-RU"/>
        </w:rPr>
        <w:t>»</w:t>
      </w:r>
      <w:r w:rsidR="00463E5E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не выдава</w:t>
      </w:r>
      <w:r w:rsidR="007339B2">
        <w:rPr>
          <w:rFonts w:ascii="OpenSans" w:eastAsia="Times New Roman" w:hAnsi="OpenSans" w:cs="Times New Roman"/>
          <w:sz w:val="24"/>
          <w:szCs w:val="24"/>
          <w:lang w:eastAsia="ru-RU"/>
        </w:rPr>
        <w:t>л</w:t>
      </w:r>
      <w:r w:rsidR="00463E5E">
        <w:rPr>
          <w:rFonts w:ascii="OpenSans" w:eastAsia="Times New Roman" w:hAnsi="OpenSans" w:cs="Times New Roman"/>
          <w:sz w:val="24"/>
          <w:szCs w:val="24"/>
          <w:lang w:eastAsia="ru-RU"/>
        </w:rPr>
        <w:t>ось</w:t>
      </w:r>
      <w:r>
        <w:rPr>
          <w:rFonts w:ascii="OpenSans" w:eastAsia="Times New Roman" w:hAnsi="OpenSans" w:cs="Times New Roman"/>
          <w:sz w:val="24"/>
          <w:szCs w:val="24"/>
          <w:lang w:eastAsia="ru-RU"/>
        </w:rPr>
        <w:t>.</w:t>
      </w:r>
      <w:r w:rsidRPr="00185583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 </w:t>
      </w:r>
    </w:p>
    <w:p w:rsidR="00000EF7" w:rsidRDefault="00000EF7"/>
    <w:sectPr w:rsidR="0000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F7"/>
    <w:rsid w:val="00000EF7"/>
    <w:rsid w:val="001661D4"/>
    <w:rsid w:val="00463E5E"/>
    <w:rsid w:val="007339B2"/>
    <w:rsid w:val="00A975F7"/>
    <w:rsid w:val="00D912AB"/>
    <w:rsid w:val="00E0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9F2D5-02B1-405C-A7DC-57EFBEA5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Т.Б.</dc:creator>
  <cp:keywords/>
  <dc:description/>
  <cp:lastModifiedBy>Федорова Т.Б.</cp:lastModifiedBy>
  <cp:revision>7</cp:revision>
  <dcterms:created xsi:type="dcterms:W3CDTF">2021-09-17T07:55:00Z</dcterms:created>
  <dcterms:modified xsi:type="dcterms:W3CDTF">2021-11-22T11:28:00Z</dcterms:modified>
</cp:coreProperties>
</file>