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6C" w:rsidRPr="0039178C" w:rsidRDefault="009E4A41" w:rsidP="00BC0C6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40"/>
        <w:jc w:val="center"/>
        <w:rPr>
          <w:rFonts w:cs="Arial"/>
          <w:b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Численность обучающихся по программам дополнительного образования в </w:t>
      </w:r>
      <w:r w:rsidR="0039178C">
        <w:rPr>
          <w:rFonts w:cs="Arial"/>
          <w:b/>
          <w:bCs/>
          <w:sz w:val="24"/>
          <w:szCs w:val="24"/>
          <w:lang w:val="ru-RU"/>
        </w:rPr>
        <w:t>АНО ДО «ЛингваМаксима»</w:t>
      </w:r>
    </w:p>
    <w:p w:rsidR="009E4A41" w:rsidRDefault="009E4A41" w:rsidP="00BC0C6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40"/>
        <w:jc w:val="center"/>
        <w:rPr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за счет физических и/или юридических лиц </w:t>
      </w:r>
    </w:p>
    <w:p w:rsidR="009E4A41" w:rsidRDefault="009E4A41" w:rsidP="009E4A41">
      <w:pPr>
        <w:widowControl w:val="0"/>
        <w:autoSpaceDE w:val="0"/>
        <w:autoSpaceDN w:val="0"/>
        <w:adjustRightInd w:val="0"/>
        <w:spacing w:after="0" w:line="393" w:lineRule="exact"/>
        <w:rPr>
          <w:sz w:val="24"/>
          <w:szCs w:val="24"/>
          <w:lang w:val="ru-RU"/>
        </w:rPr>
      </w:pPr>
    </w:p>
    <w:tbl>
      <w:tblPr>
        <w:tblW w:w="10763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6623"/>
        <w:gridCol w:w="1659"/>
        <w:gridCol w:w="1659"/>
        <w:gridCol w:w="30"/>
      </w:tblGrid>
      <w:tr w:rsidR="009E4A41" w:rsidRPr="007A3061" w:rsidTr="00235A22">
        <w:trPr>
          <w:trHeight w:val="299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sz w:val="24"/>
                <w:szCs w:val="24"/>
              </w:rPr>
            </w:pPr>
            <w:r w:rsidRPr="007A3061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6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20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9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9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9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132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b/>
                <w:bCs/>
                <w:color w:val="26282F"/>
                <w:w w:val="92"/>
                <w:sz w:val="24"/>
                <w:szCs w:val="24"/>
              </w:rPr>
              <w:t>1.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b/>
                <w:bCs/>
                <w:color w:val="26282F"/>
                <w:sz w:val="24"/>
                <w:szCs w:val="24"/>
              </w:rPr>
              <w:t>Образовательная</w:t>
            </w:r>
            <w:proofErr w:type="spellEnd"/>
            <w:r w:rsidRPr="007A3061">
              <w:rPr>
                <w:rFonts w:cs="Arial"/>
                <w:b/>
                <w:bCs/>
                <w:color w:val="26282F"/>
                <w:sz w:val="24"/>
                <w:szCs w:val="24"/>
              </w:rPr>
              <w:t xml:space="preserve"> </w:t>
            </w:r>
            <w:proofErr w:type="spellStart"/>
            <w:r w:rsidRPr="007A3061">
              <w:rPr>
                <w:rFonts w:cs="Arial"/>
                <w:b/>
                <w:bCs/>
                <w:color w:val="26282F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105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A41" w:rsidRPr="007A3061" w:rsidRDefault="009E4A41" w:rsidP="003A22C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39178C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</w:t>
            </w: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1278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rFonts w:cs="Arial"/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 xml:space="preserve">Общая численность учащихся, 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обучающихся по образовательным программам по договорам об оказании платных образовательных услуг, </w:t>
            </w:r>
          </w:p>
          <w:p w:rsidR="009E4A41" w:rsidRPr="007A306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из них: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pStyle w:val="TableContents"/>
              <w:spacing w:line="288" w:lineRule="atLeast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9E4A4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</w:t>
            </w:r>
            <w:r w:rsidRPr="009E4A41">
              <w:rPr>
                <w:rFonts w:cs="Arial"/>
                <w:sz w:val="24"/>
                <w:szCs w:val="24"/>
                <w:lang w:val="ru-RU"/>
              </w:rPr>
              <w:t>етей дошкольного возраста (</w:t>
            </w:r>
            <w:r>
              <w:rPr>
                <w:rFonts w:cs="Arial"/>
                <w:sz w:val="24"/>
                <w:szCs w:val="24"/>
                <w:lang w:val="ru-RU"/>
              </w:rPr>
              <w:t>5</w:t>
            </w:r>
            <w:r w:rsidRPr="009E4A41">
              <w:rPr>
                <w:rFonts w:cs="Arial"/>
                <w:sz w:val="24"/>
                <w:szCs w:val="24"/>
                <w:lang w:val="ru-RU"/>
              </w:rPr>
              <w:t>-7 лет)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, обучающихся  по дополнительной общеобразовательной общеразвивающей программе по английскому языку «Английский язык для малышей»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F14E48" w:rsidRDefault="0039178C" w:rsidP="0039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>Детей младшего школьного возраста (7-11 лет)</w:t>
            </w:r>
            <w:r>
              <w:rPr>
                <w:rFonts w:cs="Arial"/>
                <w:sz w:val="24"/>
                <w:szCs w:val="24"/>
                <w:lang w:val="ru-RU"/>
              </w:rPr>
              <w:t>, обучающихся по дополнительной общеобразовательной общеразвивающей программе по английскому языку «Английский язык для детей»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39178C" w:rsidP="0039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  <w:r w:rsidR="009E4A4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>Детей среднего школьного возраста (11-15 лет)</w:t>
            </w:r>
            <w:r>
              <w:rPr>
                <w:rFonts w:cs="Arial"/>
                <w:sz w:val="24"/>
                <w:szCs w:val="24"/>
                <w:lang w:val="ru-RU"/>
              </w:rPr>
              <w:t>, обучающихся по дополнительной общеобразовательной общеразвивающей программе по английскому языку  «Английский язык для подрост</w:t>
            </w:r>
            <w:r w:rsidR="00BC0C6C">
              <w:rPr>
                <w:rFonts w:cs="Arial"/>
                <w:sz w:val="24"/>
                <w:szCs w:val="24"/>
                <w:lang w:val="ru-RU"/>
              </w:rPr>
              <w:t>к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ов»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F14E48" w:rsidRDefault="0039178C" w:rsidP="0039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08662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>Детей старшего школьного возраста (15-1</w:t>
            </w:r>
            <w:r w:rsidR="0008662F">
              <w:rPr>
                <w:rFonts w:cs="Arial"/>
                <w:sz w:val="24"/>
                <w:szCs w:val="24"/>
                <w:lang w:val="ru-RU"/>
              </w:rPr>
              <w:t xml:space="preserve">7 </w:t>
            </w:r>
            <w:r w:rsidRPr="007A3061">
              <w:rPr>
                <w:rFonts w:cs="Arial"/>
                <w:sz w:val="24"/>
                <w:szCs w:val="24"/>
                <w:lang w:val="ru-RU"/>
              </w:rPr>
              <w:t>лет)</w:t>
            </w:r>
            <w:r>
              <w:rPr>
                <w:rFonts w:cs="Arial"/>
                <w:sz w:val="24"/>
                <w:szCs w:val="24"/>
                <w:lang w:val="ru-RU"/>
              </w:rPr>
              <w:t>, обучающихся  по дополнительной общеобразовательной общеразвивающей программе по английскому языку «Классический курс английского языка для взрослых»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39178C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w w:val="99"/>
                <w:sz w:val="24"/>
                <w:szCs w:val="24"/>
                <w:lang w:val="ru-RU"/>
              </w:rPr>
              <w:t xml:space="preserve"> </w:t>
            </w:r>
            <w:r w:rsidR="009E4A41" w:rsidRPr="007A3061">
              <w:rPr>
                <w:rFonts w:cs="Arial"/>
                <w:w w:val="99"/>
                <w:sz w:val="24"/>
                <w:szCs w:val="24"/>
              </w:rPr>
              <w:t>1</w:t>
            </w:r>
            <w:r>
              <w:rPr>
                <w:rFonts w:cs="Arial"/>
                <w:w w:val="99"/>
                <w:sz w:val="24"/>
                <w:szCs w:val="24"/>
                <w:lang w:val="ru-RU"/>
              </w:rPr>
              <w:t>.1.5.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9E4A41" w:rsidTr="00235A22">
        <w:trPr>
          <w:trHeight w:val="29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35A22" w:rsidRPr="007A3061" w:rsidTr="00235A22">
        <w:trPr>
          <w:trHeight w:val="282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</w:t>
            </w:r>
            <w:r>
              <w:rPr>
                <w:rFonts w:cs="Arial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7C4F">
              <w:rPr>
                <w:sz w:val="24"/>
                <w:szCs w:val="24"/>
                <w:lang w:val="ru-RU"/>
              </w:rPr>
              <w:t>Численность обучающихся за счет бюджетных ассигнований федерального бюджета, из них: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A22" w:rsidRPr="009E4A41" w:rsidTr="00235A22">
        <w:trPr>
          <w:trHeight w:val="291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35A22" w:rsidRDefault="00235A22" w:rsidP="00235A22">
            <w:r w:rsidRPr="00C47C4F">
              <w:rPr>
                <w:sz w:val="24"/>
                <w:szCs w:val="24"/>
                <w:lang w:val="ru-RU"/>
              </w:rPr>
              <w:t xml:space="preserve"> - 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E4A41" w:rsidRPr="007A3061" w:rsidTr="00235A22">
        <w:trPr>
          <w:trHeight w:val="29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235A22" w:rsidRDefault="009E4A41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</w:t>
            </w:r>
            <w:r w:rsidR="00235A22">
              <w:rPr>
                <w:rFonts w:cs="Arial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235A22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9E4A41" w:rsidTr="00235A22">
        <w:trPr>
          <w:trHeight w:val="293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Численность обучающихся за счет бюджетных ассигнований бюджетов субъектов Российской Федерации, из них:</w:t>
            </w:r>
          </w:p>
          <w:p w:rsidR="009E4A41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E4A41" w:rsidRPr="007A3061" w:rsidTr="00235A22">
        <w:trPr>
          <w:trHeight w:val="29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235A22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A22" w:rsidRPr="007A3061" w:rsidTr="00235A22">
        <w:trPr>
          <w:trHeight w:val="28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</w:t>
            </w:r>
            <w:r>
              <w:rPr>
                <w:rFonts w:cs="Arial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Численность обучающихся за счет бюджетных ассигнований местных бюджетов, из них:</w:t>
            </w:r>
          </w:p>
          <w:p w:rsid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A22" w:rsidRPr="009E4A41" w:rsidTr="00235A22">
        <w:trPr>
          <w:trHeight w:val="293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35A22" w:rsidRPr="007A3061" w:rsidTr="00235A22">
        <w:trPr>
          <w:trHeight w:val="2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46D" w:rsidRDefault="001D246D"/>
    <w:sectPr w:rsidR="001D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0"/>
    <w:rsid w:val="0008662F"/>
    <w:rsid w:val="001747EC"/>
    <w:rsid w:val="001D246D"/>
    <w:rsid w:val="00235A22"/>
    <w:rsid w:val="0039178C"/>
    <w:rsid w:val="009E4A41"/>
    <w:rsid w:val="00BC0C6C"/>
    <w:rsid w:val="00C91CEF"/>
    <w:rsid w:val="00F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5FDA-0EC4-43CE-9645-6E49C37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4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E4A4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E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B841-9002-455C-8000-83B82F0D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 Т.Б.</cp:lastModifiedBy>
  <cp:revision>5</cp:revision>
  <cp:lastPrinted>2021-09-08T09:48:00Z</cp:lastPrinted>
  <dcterms:created xsi:type="dcterms:W3CDTF">2021-09-08T09:20:00Z</dcterms:created>
  <dcterms:modified xsi:type="dcterms:W3CDTF">2021-12-21T10:12:00Z</dcterms:modified>
</cp:coreProperties>
</file>